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2"/>
        <w:gridCol w:w="457"/>
        <w:gridCol w:w="264"/>
        <w:gridCol w:w="263"/>
        <w:gridCol w:w="262"/>
        <w:gridCol w:w="262"/>
        <w:gridCol w:w="261"/>
        <w:gridCol w:w="261"/>
        <w:gridCol w:w="260"/>
        <w:gridCol w:w="260"/>
        <w:gridCol w:w="259"/>
        <w:gridCol w:w="259"/>
        <w:gridCol w:w="258"/>
        <w:gridCol w:w="258"/>
        <w:gridCol w:w="257"/>
        <w:gridCol w:w="257"/>
        <w:gridCol w:w="257"/>
        <w:gridCol w:w="257"/>
        <w:gridCol w:w="257"/>
        <w:gridCol w:w="256"/>
        <w:gridCol w:w="256"/>
        <w:gridCol w:w="256"/>
        <w:gridCol w:w="255"/>
        <w:gridCol w:w="255"/>
        <w:gridCol w:w="255"/>
        <w:gridCol w:w="254"/>
        <w:gridCol w:w="254"/>
        <w:gridCol w:w="254"/>
        <w:gridCol w:w="253"/>
        <w:gridCol w:w="253"/>
        <w:gridCol w:w="253"/>
        <w:gridCol w:w="252"/>
        <w:gridCol w:w="252"/>
        <w:gridCol w:w="252"/>
        <w:gridCol w:w="252"/>
        <w:gridCol w:w="251"/>
        <w:gridCol w:w="251"/>
        <w:gridCol w:w="251"/>
        <w:gridCol w:w="251"/>
        <w:gridCol w:w="536"/>
      </w:tblGrid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8B14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b/>
                <w:sz w:val="24"/>
                <w:szCs w:val="24"/>
              </w:rPr>
              <w:t>Согласие на обработку персональных данных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02" w:type="dxa"/>
            <w:shd w:val="clear" w:color="FFFFFF" w:fill="auto"/>
            <w:vAlign w:val="bottom"/>
          </w:tcPr>
          <w:p w:rsidR="00AD3E0F" w:rsidRPr="002308BA" w:rsidRDefault="00AD3E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AD3E0F" w:rsidRPr="002308BA" w:rsidRDefault="008B14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Я,</w:t>
            </w:r>
          </w:p>
        </w:tc>
        <w:tc>
          <w:tcPr>
            <w:tcW w:w="9731" w:type="dxa"/>
            <w:gridSpan w:val="3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AD3E0F" w:rsidRPr="002308BA" w:rsidRDefault="00AD3E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  <w:shd w:val="clear" w:color="FFFFFF" w:fill="auto"/>
            <w:vAlign w:val="bottom"/>
          </w:tcPr>
          <w:p w:rsidR="00AD3E0F" w:rsidRPr="002308BA" w:rsidRDefault="008B1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CC6D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проживающий</w:t>
            </w:r>
            <w:bookmarkStart w:id="0" w:name="_GoBack"/>
            <w:bookmarkEnd w:id="0"/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 (далее – Субъект), в соответствии с Федеральном законом от 27.07.2006 № 152-ФЗ «О персональных данных» выражаю свое согласие АНПОО «</w:t>
            </w:r>
            <w:proofErr w:type="spellStart"/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>Сургутский</w:t>
            </w:r>
            <w:proofErr w:type="spellEnd"/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 экономики, управления и права» (дале</w:t>
            </w:r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>е – Оператор), юридический адрес: 628400, г. Сургут, ул. Рабочая, д. 43/1, на обработку моих персональных данных (ФИО, прежние ФИО, дата, место и причина их изменения, дата, место рождения, паспортные данные и биографические данные, номера личных телефонов</w:t>
            </w:r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 xml:space="preserve"> и прочей контактной информации, личные фотографии, сведения о гражданстве (подданстве), образовании, текущей успеваемости, промежуточной и итоговой аттестации, предоставлении академического отпуска, отпуска по беременности и родам, отпуска по уходу за реб</w:t>
            </w:r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>енком, переводе, мерах дисциплинарного взыскания, рейтинговые данные, стипендиях и иных выплатах, государственных, общественных наградах,  воинской обязанности, месте работы, социальных льготах, адресе фактического места жительства, об адресе по месту реги</w:t>
            </w:r>
            <w:r w:rsidR="008B144A" w:rsidRPr="002308BA">
              <w:rPr>
                <w:rFonts w:ascii="Times New Roman" w:hAnsi="Times New Roman" w:cs="Times New Roman"/>
                <w:sz w:val="24"/>
                <w:szCs w:val="24"/>
              </w:rPr>
              <w:t>страции, трудовой деятельности, страховом пенсионном свидетельстве и идентификационном номере налогоплательщика) с соблюдением мер, обеспечивающих их защиту от несанкционированного доступа.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8B1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Обработка моих персональных данных осуществляется в следующих цел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ях и следующим образом: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8B14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- передача третьим лицам (сведения о документах об образовании, факте обучения, периоде обучения, результатах обучения в Институте, направлении подготовки, специальности) в целях проверки достоверности сведений об образовании;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8B14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представителям государственных органов, органов местного самоуправления, военных комиссариатов, органов социального страхования, кредитных организаций в пределах, предусмотренных законодательством Российской Федерации для решения задач, связанных 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с обучением в Институте, а также с возможным трудоустройством Субъекта;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8B14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- опубликование (фамилия, имя, отчество, форма обучения, основа обучения, номер группы, специальность, курс, причина прибытия или выбытия) в общедоступных источниках (сайтах, базах да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нных, справочниках, досках объявлений, приказах, распоряжениях, иных документах);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8B14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- обработка Оператором персональных данных необходимых в связи с поступлением в Институт и в целях содействия в осуществлении учебной, научной деятельности, обеспечения личн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ой безопасности, учета результатов исполнения договорных обязательств, пользования предусмотренными законодательством льготами, а также наиболее полного исполнения Оператором обязательств и компетенций в соответствии с законодательством Российской Федераци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8B14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Я проинформирован(а), что под обработкой персональных данных подразумевается любое действие (операция) или совокупность действий (операций), совершаемых Оператором с использованием средств автоматизации или без использования таких средств с персональны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ми данными,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данных, а также передачу (распространение, предоставление,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 xml:space="preserve"> доступ) в соответствии с Федеральным законом от 27.07.2006 № 152-ФЗ, а конфиденциальность персональных данных соблюдается Оператором в соответствии с требованиями законодательства Российской Федерации.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8B14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Согласие на обработку персональных данных действител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ьно в течение проведения приемной компании, а в случае приема в Институт в течение 75 (семидесяти пяти) лет.</w:t>
            </w:r>
          </w:p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559" w:type="dxa"/>
            <w:gridSpan w:val="40"/>
            <w:shd w:val="clear" w:color="FFFFFF" w:fill="auto"/>
            <w:vAlign w:val="bottom"/>
          </w:tcPr>
          <w:p w:rsidR="00AD3E0F" w:rsidRPr="002308BA" w:rsidRDefault="008B14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Я информирован(а) о том, что настоящее согласие может быть отозвано мной в письменной форме в любое время, а также с возможными последствиями в сл</w:t>
            </w:r>
            <w:r w:rsidRPr="002308BA">
              <w:rPr>
                <w:rFonts w:ascii="Times New Roman" w:hAnsi="Times New Roman" w:cs="Times New Roman"/>
                <w:sz w:val="24"/>
                <w:szCs w:val="24"/>
              </w:rPr>
              <w:t>учае моего отказа от согласия на обработку персональных данных.</w:t>
            </w:r>
          </w:p>
        </w:tc>
      </w:tr>
      <w:tr w:rsidR="002308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02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</w:tr>
    </w:tbl>
    <w:p w:rsidR="00AD3E0F" w:rsidRDefault="00AD3E0F"/>
    <w:p w:rsidR="002308BA" w:rsidRDefault="002308BA"/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406"/>
        <w:gridCol w:w="263"/>
        <w:gridCol w:w="4208"/>
        <w:gridCol w:w="263"/>
        <w:gridCol w:w="3156"/>
        <w:gridCol w:w="263"/>
      </w:tblGrid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40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420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315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AD3E0F" w:rsidRDefault="00AD3E0F"/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</w:tr>
      <w:tr w:rsidR="00AD3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406" w:type="dxa"/>
            <w:shd w:val="clear" w:color="FFFFFF" w:fill="auto"/>
          </w:tcPr>
          <w:p w:rsidR="00AD3E0F" w:rsidRDefault="008B144A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(дата)</w:t>
            </w:r>
          </w:p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4208" w:type="dxa"/>
            <w:shd w:val="clear" w:color="FFFFFF" w:fill="auto"/>
          </w:tcPr>
          <w:p w:rsidR="00AD3E0F" w:rsidRDefault="008B144A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(ФИО)</w:t>
            </w:r>
          </w:p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  <w:tc>
          <w:tcPr>
            <w:tcW w:w="3156" w:type="dxa"/>
            <w:shd w:val="clear" w:color="FFFFFF" w:fill="auto"/>
          </w:tcPr>
          <w:p w:rsidR="00AD3E0F" w:rsidRDefault="008B144A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(подпись)</w:t>
            </w:r>
          </w:p>
        </w:tc>
        <w:tc>
          <w:tcPr>
            <w:tcW w:w="263" w:type="dxa"/>
            <w:shd w:val="clear" w:color="FFFFFF" w:fill="auto"/>
            <w:vAlign w:val="bottom"/>
          </w:tcPr>
          <w:p w:rsidR="00AD3E0F" w:rsidRDefault="00AD3E0F"/>
        </w:tc>
      </w:tr>
    </w:tbl>
    <w:p w:rsidR="008B144A" w:rsidRDefault="008B144A"/>
    <w:sectPr w:rsidR="008B144A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3E0F"/>
    <w:rsid w:val="002308BA"/>
    <w:rsid w:val="008B144A"/>
    <w:rsid w:val="00AD3E0F"/>
    <w:rsid w:val="00CC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33AEA"/>
  <w15:docId w15:val="{584662BA-8538-4E3D-AE22-1A46B626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603</Words>
  <Characters>3438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DO01</cp:lastModifiedBy>
  <cp:revision>3</cp:revision>
  <dcterms:created xsi:type="dcterms:W3CDTF">2018-05-31T10:57:00Z</dcterms:created>
  <dcterms:modified xsi:type="dcterms:W3CDTF">2018-05-31T11:00:00Z</dcterms:modified>
</cp:coreProperties>
</file>